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600"/>
          <w:szCs w:val="600"/>
          <w:lang w:val="en-US" w:eastAsia="zh-CN"/>
        </w:rPr>
      </w:pPr>
      <w:r>
        <w:rPr>
          <w:rFonts w:hint="eastAsia"/>
          <w:b/>
          <w:bCs/>
          <w:sz w:val="600"/>
          <w:szCs w:val="600"/>
          <w:lang w:val="en-US" w:eastAsia="zh-CN"/>
        </w:rPr>
        <w:t>猜歌</w:t>
      </w:r>
    </w:p>
    <w:p>
      <w:pPr>
        <w:rPr>
          <w:rFonts w:hint="eastAsia"/>
          <w:b/>
          <w:bCs/>
          <w:sz w:val="460"/>
          <w:szCs w:val="460"/>
          <w:lang w:val="en-US" w:eastAsia="zh-CN"/>
        </w:rPr>
      </w:pPr>
      <w:r>
        <w:rPr>
          <w:rFonts w:hint="eastAsia"/>
          <w:b/>
          <w:bCs/>
          <w:sz w:val="460"/>
          <w:szCs w:val="460"/>
          <w:lang w:val="en-US" w:eastAsia="zh-CN"/>
        </w:rPr>
        <w:t>猜谜语</w:t>
      </w:r>
    </w:p>
    <w:p>
      <w:pPr>
        <w:rPr>
          <w:rFonts w:hint="eastAsia"/>
          <w:b/>
          <w:bCs/>
          <w:sz w:val="600"/>
          <w:szCs w:val="600"/>
          <w:lang w:val="en-US" w:eastAsia="zh-CN"/>
        </w:rPr>
      </w:pPr>
      <w:r>
        <w:rPr>
          <w:rFonts w:hint="eastAsia"/>
          <w:b/>
          <w:bCs/>
          <w:sz w:val="600"/>
          <w:szCs w:val="600"/>
          <w:lang w:val="en-US" w:eastAsia="zh-CN"/>
        </w:rPr>
        <w:t>跳绳</w:t>
      </w:r>
    </w:p>
    <w:p>
      <w:pPr>
        <w:rPr>
          <w:rFonts w:hint="eastAsia"/>
          <w:b/>
          <w:bCs/>
          <w:sz w:val="460"/>
          <w:szCs w:val="460"/>
          <w:lang w:val="en-US" w:eastAsia="zh-CN"/>
        </w:rPr>
      </w:pPr>
      <w:r>
        <w:rPr>
          <w:rFonts w:hint="eastAsia"/>
          <w:b/>
          <w:bCs/>
          <w:sz w:val="460"/>
          <w:szCs w:val="460"/>
          <w:lang w:val="en-US" w:eastAsia="zh-CN"/>
        </w:rPr>
        <w:t>踩气球</w:t>
      </w:r>
    </w:p>
    <w:p>
      <w:pPr>
        <w:rPr>
          <w:rFonts w:hint="eastAsia"/>
          <w:b/>
          <w:bCs/>
          <w:sz w:val="600"/>
          <w:szCs w:val="600"/>
          <w:lang w:val="en-US" w:eastAsia="zh-CN"/>
        </w:rPr>
      </w:pPr>
      <w:r>
        <w:rPr>
          <w:rFonts w:hint="eastAsia"/>
          <w:b/>
          <w:bCs/>
          <w:sz w:val="600"/>
          <w:szCs w:val="600"/>
          <w:lang w:val="en-US" w:eastAsia="zh-CN"/>
        </w:rPr>
        <w:t>拼图</w:t>
      </w:r>
    </w:p>
    <w:p>
      <w:pPr>
        <w:jc w:val="center"/>
        <w:rPr>
          <w:rFonts w:hint="default"/>
          <w:b/>
          <w:bCs/>
          <w:sz w:val="340"/>
          <w:szCs w:val="340"/>
          <w:lang w:val="en-US" w:eastAsia="zh-CN"/>
        </w:rPr>
      </w:pPr>
      <w:r>
        <w:rPr>
          <w:rFonts w:hint="eastAsia"/>
          <w:b/>
          <w:bCs/>
          <w:sz w:val="340"/>
          <w:szCs w:val="340"/>
          <w:lang w:val="en-US" w:eastAsia="zh-CN"/>
        </w:rPr>
        <w:t>两</w:t>
      </w:r>
      <w:bookmarkStart w:id="0" w:name="_GoBack"/>
      <w:bookmarkEnd w:id="0"/>
      <w:r>
        <w:rPr>
          <w:rFonts w:hint="eastAsia"/>
          <w:b/>
          <w:bCs/>
          <w:sz w:val="340"/>
          <w:szCs w:val="340"/>
          <w:lang w:val="en-US" w:eastAsia="zh-CN"/>
        </w:rPr>
        <w:t>人三足</w:t>
      </w:r>
    </w:p>
    <w:sectPr>
      <w:pgSz w:w="11906" w:h="16838"/>
      <w:pgMar w:top="1440" w:right="1800" w:bottom="1440" w:left="1800" w:header="851" w:footer="992" w:gutter="0"/>
      <w:cols w:space="425" w:num="1"/>
      <w:textDirection w:val="btLr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85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2022-04-04T04:15:16Z</dcterms:created>
  <dc:creator>小新同学</dc:creator>
  <cp:lastModifiedBy>与此此时</cp:lastModifiedBy>
  <dcterms:modified xsi:type="dcterms:W3CDTF">2022-04-04T04:19:43Z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