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B641EB4" w14:textId="65A38533" w:rsidR="00142D51" w:rsidRPr="00142D51" w:rsidRDefault="00142D51" w:rsidP="00142D51">
      <w:pPr>
        <w:pStyle w:val="a3"/>
        <w:widowControl/>
        <w:spacing w:beforeAutospacing="0" w:afterAutospacing="0" w:line="375" w:lineRule="atLeast"/>
        <w:ind w:firstLine="480"/>
        <w:jc w:val="center"/>
        <w:rPr>
          <w:rFonts w:hint="eastAsia"/>
          <w:b/>
          <w:bCs/>
          <w:sz w:val="48"/>
          <w:szCs w:val="48"/>
        </w:rPr>
      </w:pPr>
      <w:r w:rsidRPr="00142D51">
        <w:rPr>
          <w:rFonts w:hint="eastAsia"/>
          <w:b/>
          <w:bCs/>
          <w:sz w:val="48"/>
          <w:szCs w:val="48"/>
        </w:rPr>
        <w:t>《红色七月》</w:t>
      </w:r>
    </w:p>
    <w:p w14:paraId="6F061B1F" w14:textId="0C2D92C4" w:rsidR="00142D51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szCs w:val="24"/>
        </w:rPr>
      </w:pPr>
      <w:r w:rsidRPr="00142D51">
        <w:rPr>
          <w:rFonts w:hint="eastAsia"/>
          <w:szCs w:val="24"/>
        </w:rPr>
        <w:t>张玥：（荆州话）</w:t>
      </w:r>
    </w:p>
    <w:p w14:paraId="6A29E62D" w14:textId="390E274A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忘不了九十二年前的七月</w:t>
      </w:r>
    </w:p>
    <w:p w14:paraId="64702C41" w14:textId="2BCE8400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碧波荡漾的南湖上</w:t>
      </w:r>
    </w:p>
    <w:p w14:paraId="3E5EA6A2" w14:textId="2CAAD136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你恰如一轮喷薄而出的朝阳</w:t>
      </w:r>
    </w:p>
    <w:p w14:paraId="502B79B4" w14:textId="39812E00" w:rsidR="005C1FF5" w:rsidRPr="00142D51" w:rsidRDefault="00142D51" w:rsidP="00142D51">
      <w:pPr>
        <w:pStyle w:val="a3"/>
        <w:widowControl/>
        <w:spacing w:beforeAutospacing="0" w:afterAutospacing="0" w:line="375" w:lineRule="atLeast"/>
        <w:ind w:firstLineChars="200"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将红色的光芒洒向苦难深重的中国大地</w:t>
      </w:r>
    </w:p>
    <w:p w14:paraId="2EE8DAF7" w14:textId="77777777" w:rsidR="005C1FF5" w:rsidRPr="00142D51" w:rsidRDefault="005C1FF5">
      <w:pPr>
        <w:rPr>
          <w:sz w:val="24"/>
          <w:szCs w:val="24"/>
        </w:rPr>
      </w:pPr>
    </w:p>
    <w:p w14:paraId="66A1AE05" w14:textId="175D3674" w:rsidR="005C1FF5" w:rsidRPr="00142D51" w:rsidRDefault="00142D51">
      <w:pPr>
        <w:rPr>
          <w:sz w:val="24"/>
          <w:szCs w:val="24"/>
        </w:rPr>
      </w:pPr>
      <w:r w:rsidRPr="00142D51">
        <w:rPr>
          <w:rFonts w:hint="eastAsia"/>
          <w:sz w:val="24"/>
          <w:szCs w:val="24"/>
        </w:rPr>
        <w:t xml:space="preserve">     </w:t>
      </w:r>
      <w:r w:rsidRPr="00142D51">
        <w:rPr>
          <w:rFonts w:hint="eastAsia"/>
          <w:sz w:val="24"/>
          <w:szCs w:val="24"/>
        </w:rPr>
        <w:t>汤韵潼：（广州话）</w:t>
      </w:r>
    </w:p>
    <w:p w14:paraId="3B19D056" w14:textId="148BFD81" w:rsidR="005C1FF5" w:rsidRPr="00142D51" w:rsidRDefault="00142D51" w:rsidP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从此</w:t>
      </w:r>
      <w:r w:rsidRPr="00142D51">
        <w:rPr>
          <w:rFonts w:ascii="宋体" w:hAnsi="宋体" w:cs="宋体" w:hint="eastAsia"/>
          <w:color w:val="000000"/>
          <w:szCs w:val="24"/>
        </w:rPr>
        <w:t>你带领着红色的中华民族</w:t>
      </w:r>
    </w:p>
    <w:p w14:paraId="685A5792" w14:textId="4F268A14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把红色的革命种子</w:t>
      </w:r>
    </w:p>
    <w:p w14:paraId="6CDE5E31" w14:textId="11BA7459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播撒到祖国的每一处角落</w:t>
      </w:r>
    </w:p>
    <w:p w14:paraId="29D07C0E" w14:textId="3DA8B4D1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你举着镰刀斧头图案的红色旗帜</w:t>
      </w:r>
    </w:p>
    <w:p w14:paraId="3E340179" w14:textId="59E33972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犹如在黑暗中擎着一盏明灯</w:t>
      </w:r>
    </w:p>
    <w:p w14:paraId="6C29575F" w14:textId="77777777" w:rsidR="005C1FF5" w:rsidRPr="00142D51" w:rsidRDefault="005C1FF5">
      <w:pPr>
        <w:rPr>
          <w:sz w:val="24"/>
          <w:szCs w:val="24"/>
        </w:rPr>
      </w:pPr>
    </w:p>
    <w:p w14:paraId="0909BE3E" w14:textId="77777777" w:rsidR="005C1FF5" w:rsidRPr="00142D51" w:rsidRDefault="00142D51" w:rsidP="00142D51">
      <w:pPr>
        <w:ind w:firstLineChars="200" w:firstLine="480"/>
        <w:rPr>
          <w:sz w:val="24"/>
          <w:szCs w:val="24"/>
        </w:rPr>
      </w:pPr>
      <w:r w:rsidRPr="00142D51">
        <w:rPr>
          <w:rFonts w:hint="eastAsia"/>
          <w:sz w:val="24"/>
          <w:szCs w:val="24"/>
        </w:rPr>
        <w:t>程嘉颖：（新会话）</w:t>
      </w:r>
    </w:p>
    <w:p w14:paraId="55D40532" w14:textId="7D1FABBE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你引领着中国人民</w:t>
      </w:r>
    </w:p>
    <w:p w14:paraId="41D8439A" w14:textId="430C965A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经过艰苦卓绝的战斗</w:t>
      </w:r>
    </w:p>
    <w:p w14:paraId="20A64F20" w14:textId="54F0DE20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一步一步</w:t>
      </w:r>
    </w:p>
    <w:p w14:paraId="273652D9" w14:textId="37864CE3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走向胜利</w:t>
      </w:r>
    </w:p>
    <w:p w14:paraId="6A150899" w14:textId="36408372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走向光明</w:t>
      </w:r>
    </w:p>
    <w:p w14:paraId="43F7D782" w14:textId="63FF843A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走向天安门前</w:t>
      </w:r>
    </w:p>
    <w:p w14:paraId="1E824E62" w14:textId="091DA3CA" w:rsidR="00142D51" w:rsidRDefault="00142D51" w:rsidP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看那国旗升起时舞动着别样的红</w:t>
      </w:r>
    </w:p>
    <w:p w14:paraId="51212BA9" w14:textId="77777777" w:rsidR="00142D51" w:rsidRPr="00142D51" w:rsidRDefault="00142D51" w:rsidP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 w:hint="eastAsia"/>
          <w:color w:val="000000"/>
          <w:szCs w:val="24"/>
        </w:rPr>
      </w:pPr>
    </w:p>
    <w:p w14:paraId="358FA531" w14:textId="45942D65" w:rsidR="005C1FF5" w:rsidRPr="00142D51" w:rsidRDefault="00142D51" w:rsidP="00142D51">
      <w:pPr>
        <w:pStyle w:val="a3"/>
        <w:widowControl/>
        <w:spacing w:beforeAutospacing="0" w:afterAutospacing="0" w:line="375" w:lineRule="atLeast"/>
        <w:ind w:firstLineChars="200" w:firstLine="480"/>
        <w:jc w:val="both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hint="eastAsia"/>
          <w:szCs w:val="24"/>
        </w:rPr>
        <w:t>张玥（荆州话）</w:t>
      </w:r>
      <w:r w:rsidRPr="00142D51">
        <w:rPr>
          <w:rFonts w:ascii="宋体" w:hAnsi="宋体" w:cs="宋体" w:hint="eastAsia"/>
          <w:color w:val="000000"/>
          <w:szCs w:val="24"/>
        </w:rPr>
        <w:t>红色七月里</w:t>
      </w:r>
    </w:p>
    <w:p w14:paraId="62C11048" w14:textId="35E7ECB5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让我们用深情的笔墨</w:t>
      </w:r>
    </w:p>
    <w:p w14:paraId="239A95F1" w14:textId="072D02D1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宋体" w:hAnsi="宋体" w:cs="宋体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书写那一段艰辛的烽火岁月</w:t>
      </w:r>
    </w:p>
    <w:p w14:paraId="7C76F4B8" w14:textId="77777777" w:rsidR="005C1FF5" w:rsidRPr="00142D51" w:rsidRDefault="005C1FF5">
      <w:pPr>
        <w:pStyle w:val="a3"/>
        <w:widowControl/>
        <w:spacing w:beforeAutospacing="0" w:afterAutospacing="0" w:line="375" w:lineRule="atLeast"/>
        <w:ind w:firstLine="480"/>
        <w:rPr>
          <w:rFonts w:ascii="宋体" w:hAnsi="宋体" w:cs="宋体"/>
          <w:color w:val="000000"/>
          <w:szCs w:val="24"/>
        </w:rPr>
      </w:pPr>
    </w:p>
    <w:p w14:paraId="5FF5E994" w14:textId="77777777" w:rsidR="00142D51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szCs w:val="24"/>
        </w:rPr>
      </w:pPr>
      <w:r w:rsidRPr="00142D51">
        <w:rPr>
          <w:rFonts w:hint="eastAsia"/>
          <w:szCs w:val="24"/>
        </w:rPr>
        <w:t>程嘉颖（新会话）</w:t>
      </w:r>
    </w:p>
    <w:p w14:paraId="7A97438E" w14:textId="64D1CEC3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让我们用红色的歌声</w:t>
      </w:r>
    </w:p>
    <w:p w14:paraId="1807A396" w14:textId="29E80F00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唱出今天的</w:t>
      </w:r>
      <w:r w:rsidRPr="00142D51">
        <w:rPr>
          <w:rFonts w:ascii="宋体" w:hAnsi="宋体" w:cs="宋体" w:hint="eastAsia"/>
          <w:color w:val="000000"/>
          <w:szCs w:val="24"/>
        </w:rPr>
        <w:t>和平</w:t>
      </w:r>
      <w:r>
        <w:rPr>
          <w:rFonts w:ascii="宋体" w:hAnsi="宋体" w:cs="宋体" w:hint="eastAsia"/>
          <w:color w:val="000000"/>
          <w:szCs w:val="24"/>
        </w:rPr>
        <w:t>与</w:t>
      </w:r>
      <w:r w:rsidRPr="00142D51">
        <w:rPr>
          <w:rFonts w:ascii="宋体" w:hAnsi="宋体" w:cs="宋体" w:hint="eastAsia"/>
          <w:color w:val="000000"/>
          <w:szCs w:val="24"/>
        </w:rPr>
        <w:t>幸福</w:t>
      </w:r>
    </w:p>
    <w:p w14:paraId="781B74DA" w14:textId="65CFAA2D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让我们红色的心境心中</w:t>
      </w:r>
    </w:p>
    <w:p w14:paraId="505EB459" w14:textId="6AC07981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永藏一个光辉的信仰</w:t>
      </w:r>
    </w:p>
    <w:p w14:paraId="5C399C90" w14:textId="75023F0C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——中国共产党</w:t>
      </w:r>
    </w:p>
    <w:p w14:paraId="29381F2C" w14:textId="7239B2DB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你是一团永不磨灭的火</w:t>
      </w:r>
    </w:p>
    <w:p w14:paraId="6910B32C" w14:textId="2A8F735F" w:rsidR="005C1FF5" w:rsidRPr="00142D51" w:rsidRDefault="00142D51">
      <w:pPr>
        <w:pStyle w:val="a3"/>
        <w:widowControl/>
        <w:spacing w:beforeAutospacing="0" w:afterAutospacing="0" w:line="375" w:lineRule="atLeast"/>
        <w:ind w:firstLine="480"/>
        <w:rPr>
          <w:rFonts w:ascii="微软雅黑" w:eastAsia="微软雅黑" w:hAnsi="微软雅黑" w:cs="微软雅黑"/>
          <w:color w:val="000000"/>
          <w:szCs w:val="24"/>
        </w:rPr>
      </w:pPr>
      <w:r w:rsidRPr="00142D51">
        <w:rPr>
          <w:rFonts w:ascii="宋体" w:hAnsi="宋体" w:cs="宋体" w:hint="eastAsia"/>
          <w:color w:val="000000"/>
          <w:szCs w:val="24"/>
        </w:rPr>
        <w:t>你是一盏永远长明的灯</w:t>
      </w:r>
    </w:p>
    <w:p w14:paraId="40B6972B" w14:textId="77777777" w:rsidR="005C1FF5" w:rsidRDefault="005C1FF5">
      <w:pPr>
        <w:widowControl/>
        <w:jc w:val="left"/>
      </w:pPr>
    </w:p>
    <w:p w14:paraId="37D233F3" w14:textId="77777777" w:rsidR="005C1FF5" w:rsidRDefault="005C1FF5"/>
    <w:sectPr w:rsidR="005C1F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1FF5"/>
    <w:rsid w:val="00142D51"/>
    <w:rsid w:val="005C1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651D7"/>
  <w15:docId w15:val="{EC115A76-F010-4372-B216-4471020E9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JEF-AN00</dc:creator>
  <cp:lastModifiedBy>张 玥</cp:lastModifiedBy>
  <cp:revision>2</cp:revision>
  <dcterms:created xsi:type="dcterms:W3CDTF">2021-05-19T22:27:00Z</dcterms:created>
  <dcterms:modified xsi:type="dcterms:W3CDTF">2021-05-25T15:45:00Z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1a58f222ca3f4fbf9320c2682adc13e8</vt:lpwstr>
  </property>
  <property fmtid="{D5CDD505-2E9C-101B-9397-08002B2CF9AE}" pid="3" name="KSOProductBuildVer">
    <vt:lpwstr>2052-11.8.0</vt:lpwstr>
  </property>
</Properties>
</file>